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4F" w:rsidRDefault="00FB6810">
      <w:pPr>
        <w:spacing w:line="360" w:lineRule="auto"/>
        <w:jc w:val="both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</w:t>
      </w:r>
      <w:r w:rsidR="00AB77A9">
        <w:rPr>
          <w:rFonts w:ascii="Calibri" w:eastAsia="Calibri" w:hAnsi="Calibri" w:cs="Calibri"/>
          <w:b/>
          <w:color w:val="FF0000"/>
          <w:sz w:val="28"/>
        </w:rPr>
        <w:t xml:space="preserve">                  2 MP IR BULLET</w:t>
      </w:r>
      <w:r>
        <w:rPr>
          <w:rFonts w:ascii="Calibri" w:eastAsia="Calibri" w:hAnsi="Calibri" w:cs="Calibri"/>
          <w:b/>
          <w:color w:val="FF0000"/>
          <w:sz w:val="28"/>
        </w:rPr>
        <w:t xml:space="preserve"> KAMERA TEKNİK ŞARTNAMESİ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üzerinde, 1/3” </w:t>
      </w:r>
      <w:proofErr w:type="spellStart"/>
      <w:r>
        <w:rPr>
          <w:rFonts w:ascii="Calibri" w:eastAsia="Calibri" w:hAnsi="Calibri" w:cs="Calibri"/>
        </w:rPr>
        <w:t>Progressive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Scan</w:t>
      </w:r>
      <w:proofErr w:type="spellEnd"/>
      <w:r>
        <w:rPr>
          <w:rFonts w:ascii="Calibri" w:eastAsia="Calibri" w:hAnsi="Calibri" w:cs="Calibri"/>
        </w:rPr>
        <w:t xml:space="preserve"> CMOS görüntü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toplam çözünürlüğü en az 1920 × 1080 piksel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eş zamanlı çift akışlı (</w:t>
      </w:r>
      <w:proofErr w:type="spellStart"/>
      <w:r>
        <w:rPr>
          <w:rFonts w:ascii="Calibri" w:eastAsia="Calibri" w:hAnsi="Calibri" w:cs="Calibri"/>
        </w:rPr>
        <w:t>dual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stream</w:t>
      </w:r>
      <w:proofErr w:type="spellEnd"/>
      <w:r>
        <w:rPr>
          <w:rFonts w:ascii="Calibri" w:eastAsia="Calibri" w:hAnsi="Calibri" w:cs="Calibri"/>
        </w:rPr>
        <w:t>) olarak çalışabilmelidir.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H.264 ve MJPEG video sıkıştırma formatlarını desteklemelidir.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1920 × 1080 piksel çözünürlükte en az 25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görüntü verebilmelidir.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 w:rsidR="00807E15">
        <w:rPr>
          <w:rFonts w:ascii="Calibri" w:eastAsia="Calibri" w:hAnsi="Calibri" w:cs="Calibri"/>
          <w:color w:val="000000"/>
        </w:rPr>
        <w:t xml:space="preserve"> en az 2.8</w:t>
      </w:r>
      <w:bookmarkStart w:id="0" w:name="_GoBack"/>
      <w:bookmarkEnd w:id="0"/>
      <w:r>
        <w:rPr>
          <w:rFonts w:ascii="Calibri" w:eastAsia="Calibri" w:hAnsi="Calibri" w:cs="Calibri"/>
          <w:color w:val="000000"/>
        </w:rPr>
        <w:t xml:space="preserve">mm’lik sabit lens bulunmalıdır.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 IR LED’ler bulunmalı ve bu sayede yaklaşık 30 metreye kadar aydınlatma sağlayabilmelidir.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D-WDR ( Dijital </w:t>
      </w:r>
      <w:proofErr w:type="spellStart"/>
      <w:r>
        <w:rPr>
          <w:rFonts w:ascii="Calibri" w:eastAsia="Calibri" w:hAnsi="Calibri" w:cs="Calibri"/>
        </w:rPr>
        <w:t>Wide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Dynamic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Range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düşük ışık seviyelerinde bile üst düzey sinyal/parazit dengesi oluşturarak karlama/parazit önleyici “3D-DNR” ( 3D - </w:t>
      </w:r>
      <w:proofErr w:type="spellStart"/>
      <w:r>
        <w:rPr>
          <w:rFonts w:ascii="Calibri" w:eastAsia="Calibri" w:hAnsi="Calibri" w:cs="Calibri"/>
        </w:rPr>
        <w:t>Digital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BLC ( </w:t>
      </w:r>
      <w:proofErr w:type="spellStart"/>
      <w:r>
        <w:rPr>
          <w:rFonts w:ascii="Calibri" w:eastAsia="Calibri" w:hAnsi="Calibri" w:cs="Calibri"/>
        </w:rPr>
        <w:t>Back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Light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Compensation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 0.01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(@F1.2 AGC Açık) ışıkta ve 0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ışıkta (IR </w:t>
      </w:r>
      <w:proofErr w:type="spellStart"/>
      <w:r>
        <w:rPr>
          <w:rFonts w:ascii="Calibri" w:eastAsia="Calibri" w:hAnsi="Calibri" w:cs="Calibri"/>
        </w:rPr>
        <w:t>Led</w:t>
      </w:r>
      <w:proofErr w:type="spellEnd"/>
      <w:r>
        <w:rPr>
          <w:rFonts w:ascii="Calibri" w:eastAsia="Calibri" w:hAnsi="Calibri" w:cs="Calibri"/>
        </w:rPr>
        <w:t xml:space="preserve"> ile) görüntü verebilmelidir</w:t>
      </w:r>
      <w:proofErr w:type="gramStart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color w:val="000000"/>
          <w:shd w:val="clear" w:color="auto" w:fill="FFFFFF"/>
        </w:rPr>
        <w:t>.</w:t>
      </w:r>
      <w:proofErr w:type="gramEnd"/>
      <w:r>
        <w:rPr>
          <w:rFonts w:ascii="Calibri" w:eastAsia="Calibri" w:hAnsi="Calibri" w:cs="Calibri"/>
          <w:color w:val="000000"/>
          <w:shd w:val="clear" w:color="auto" w:fill="FFFFFF"/>
        </w:rPr>
        <w:t xml:space="preserve">  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hareket algılama yani Motion </w:t>
      </w:r>
      <w:proofErr w:type="spellStart"/>
      <w:r>
        <w:rPr>
          <w:rFonts w:ascii="Calibri" w:eastAsia="Calibri" w:hAnsi="Calibri" w:cs="Calibri"/>
        </w:rPr>
        <w:t>Detect</w:t>
      </w:r>
      <w:proofErr w:type="spellEnd"/>
      <w:r>
        <w:rPr>
          <w:rFonts w:ascii="Calibri" w:eastAsia="Calibri" w:hAnsi="Calibri" w:cs="Calibri"/>
        </w:rPr>
        <w:t xml:space="preserve"> özelliği olmalıdır.</w:t>
      </w:r>
    </w:p>
    <w:p w:rsidR="00FB6810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SD kart desteği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>
        <w:rPr>
          <w:rFonts w:ascii="Calibri" w:eastAsia="Calibri" w:hAnsi="Calibri" w:cs="Calibri"/>
          <w:color w:val="000000"/>
        </w:rPr>
        <w:t>1/3(30)s ~ 1/100,000s aralığında ayarlanabilir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IP Kameranın diğer açık platformlarda kullanılabilmesi için ONVIF desteği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Kamera; ONVIF ile birlikte, PSIA, CGI ve ISAPI gibi desteklerini de sağlayabilmelidir.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TCP/IP, ICMP, HTTP, HTTPS, FTP, DHCP, DNS, DDNS, RTP, RTSP, RTCP, </w:t>
      </w:r>
      <w:proofErr w:type="spellStart"/>
      <w:r>
        <w:rPr>
          <w:rFonts w:ascii="Calibri" w:eastAsia="Calibri" w:hAnsi="Calibri" w:cs="Calibri"/>
        </w:rPr>
        <w:t>PPPoE</w:t>
      </w:r>
      <w:proofErr w:type="spellEnd"/>
      <w:r>
        <w:rPr>
          <w:rFonts w:ascii="Calibri" w:eastAsia="Calibri" w:hAnsi="Calibri" w:cs="Calibri"/>
        </w:rPr>
        <w:t xml:space="preserve">, NTP, </w:t>
      </w:r>
      <w:proofErr w:type="spellStart"/>
      <w:r>
        <w:rPr>
          <w:rFonts w:ascii="Calibri" w:eastAsia="Calibri" w:hAnsi="Calibri" w:cs="Calibri"/>
        </w:rPr>
        <w:t>UPnP</w:t>
      </w:r>
      <w:proofErr w:type="spellEnd"/>
      <w:r>
        <w:rPr>
          <w:rFonts w:ascii="Calibri" w:eastAsia="Calibri" w:hAnsi="Calibri" w:cs="Calibri"/>
        </w:rPr>
        <w:t xml:space="preserve">, SMTP, SNMP, IGMP, 802.1X, </w:t>
      </w:r>
      <w:proofErr w:type="spellStart"/>
      <w:r>
        <w:rPr>
          <w:rFonts w:ascii="Calibri" w:eastAsia="Calibri" w:hAnsi="Calibri" w:cs="Calibri"/>
        </w:rPr>
        <w:t>QoS</w:t>
      </w:r>
      <w:proofErr w:type="spellEnd"/>
      <w:r>
        <w:rPr>
          <w:rFonts w:ascii="Calibri" w:eastAsia="Calibri" w:hAnsi="Calibri" w:cs="Calibri"/>
        </w:rPr>
        <w:t xml:space="preserve">, IPv6, </w:t>
      </w:r>
      <w:proofErr w:type="spellStart"/>
      <w:r>
        <w:rPr>
          <w:rFonts w:ascii="Calibri" w:eastAsia="Calibri" w:hAnsi="Calibri" w:cs="Calibri"/>
        </w:rPr>
        <w:t>Bonjour</w:t>
      </w:r>
      <w:proofErr w:type="spellEnd"/>
      <w:r>
        <w:rPr>
          <w:rFonts w:ascii="Calibri" w:eastAsia="Calibri" w:hAnsi="Calibri" w:cs="Calibri"/>
        </w:rPr>
        <w:t xml:space="preserve"> gibi protokolleri desteklemelidir.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, RJ-45 olmalıdır.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desteklemelidir. Değerler en az 32kbps – 12Mbps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şifre korumalı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dinamik analiz, </w:t>
      </w:r>
      <w:proofErr w:type="spellStart"/>
      <w:r>
        <w:rPr>
          <w:rFonts w:ascii="Calibri" w:eastAsia="Calibri" w:hAnsi="Calibri" w:cs="Calibri"/>
        </w:rPr>
        <w:t>tamper</w:t>
      </w:r>
      <w:proofErr w:type="spellEnd"/>
      <w:r>
        <w:rPr>
          <w:rFonts w:ascii="Calibri" w:eastAsia="Calibri" w:hAnsi="Calibri" w:cs="Calibri"/>
        </w:rPr>
        <w:t xml:space="preserve"> alarm, ağ bağlantının kesilmesi, IP adres çakışması, depolama hatası gibi durumlarda alarm tetiklemesi verebilmelidir.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kullanıcı kimlik doğrulaması,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 xml:space="preserve">, IP adres filtreleme ve isimsiz erişim gibi durumlarda güvenliği sağlayabilmelidir.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IP66 korumalı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-30° ~ 60°C aralığında sıcaklıkta ve %95 nemde sorunsuz çalışabilmelidir.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yazılım geliştirme ve sistem </w:t>
      </w:r>
      <w:proofErr w:type="gramStart"/>
      <w:r>
        <w:rPr>
          <w:rFonts w:ascii="Calibri" w:eastAsia="Calibri" w:hAnsi="Calibri" w:cs="Calibri"/>
        </w:rPr>
        <w:t>entegrasyonu</w:t>
      </w:r>
      <w:proofErr w:type="gramEnd"/>
      <w:r>
        <w:rPr>
          <w:rFonts w:ascii="Calibri" w:eastAsia="Calibri" w:hAnsi="Calibri" w:cs="Calibri"/>
        </w:rPr>
        <w:t xml:space="preserve"> için SDK desteği bulunmalıdır.</w:t>
      </w:r>
    </w:p>
    <w:p w:rsidR="00152B4F" w:rsidRDefault="00152B4F">
      <w:pPr>
        <w:spacing w:line="360" w:lineRule="auto"/>
        <w:ind w:left="720"/>
        <w:jc w:val="both"/>
        <w:rPr>
          <w:rFonts w:ascii="Calibri" w:eastAsia="Calibri" w:hAnsi="Calibri" w:cs="Calibri"/>
        </w:rPr>
      </w:pPr>
    </w:p>
    <w:sectPr w:rsidR="00152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09A7"/>
    <w:multiLevelType w:val="multilevel"/>
    <w:tmpl w:val="EF2C0A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4F"/>
    <w:rsid w:val="00152B4F"/>
    <w:rsid w:val="00807E15"/>
    <w:rsid w:val="00AB77A9"/>
    <w:rsid w:val="00FB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Öncü</dc:creator>
  <cp:lastModifiedBy>Öncü</cp:lastModifiedBy>
  <cp:revision>2</cp:revision>
  <dcterms:created xsi:type="dcterms:W3CDTF">2016-10-20T11:30:00Z</dcterms:created>
  <dcterms:modified xsi:type="dcterms:W3CDTF">2016-10-20T11:30:00Z</dcterms:modified>
</cp:coreProperties>
</file>