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604FA3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</w:t>
      </w:r>
      <w:proofErr w:type="gramStart"/>
      <w:r>
        <w:rPr>
          <w:rFonts w:ascii="Calibri" w:eastAsia="Calibri" w:hAnsi="Calibri" w:cs="Calibri"/>
          <w:b/>
          <w:color w:val="FF0000"/>
          <w:sz w:val="28"/>
        </w:rPr>
        <w:t>4</w:t>
      </w:r>
      <w:r w:rsidR="00D679F9">
        <w:rPr>
          <w:rFonts w:ascii="Calibri" w:eastAsia="Calibri" w:hAnsi="Calibri" w:cs="Calibri"/>
          <w:b/>
          <w:color w:val="FF0000"/>
          <w:sz w:val="28"/>
        </w:rPr>
        <w:t xml:space="preserve">  MP</w:t>
      </w:r>
      <w:proofErr w:type="gramEnd"/>
      <w:r w:rsidR="00D679F9">
        <w:rPr>
          <w:rFonts w:ascii="Calibri" w:eastAsia="Calibri" w:hAnsi="Calibri" w:cs="Calibri"/>
          <w:b/>
          <w:color w:val="FF0000"/>
          <w:sz w:val="28"/>
        </w:rPr>
        <w:t xml:space="preserve"> IR BULLET</w:t>
      </w:r>
      <w:r w:rsidR="00FB6810"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</w:t>
      </w:r>
      <w:r w:rsidR="003E6180">
        <w:rPr>
          <w:rFonts w:ascii="Calibri" w:eastAsia="Calibri" w:hAnsi="Calibri" w:cs="Calibri"/>
        </w:rPr>
        <w:t xml:space="preserve"> </w:t>
      </w:r>
      <w:proofErr w:type="gramStart"/>
      <w:r w:rsidR="003E6180">
        <w:rPr>
          <w:rFonts w:ascii="Calibri" w:eastAsia="Calibri" w:hAnsi="Calibri" w:cs="Calibri"/>
        </w:rPr>
        <w:t>2.5</w:t>
      </w:r>
      <w:proofErr w:type="gram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177E7E">
        <w:rPr>
          <w:rFonts w:ascii="Calibri" w:eastAsia="Calibri" w:hAnsi="Calibri" w:cs="Calibri"/>
        </w:rPr>
        <w:t xml:space="preserve">ın toplam çözünürlüğü en az </w:t>
      </w:r>
      <w:r w:rsidR="00604FA3">
        <w:t>2688 × 1520</w:t>
      </w:r>
      <w:r w:rsidR="00604FA3">
        <w:t xml:space="preserve"> </w:t>
      </w:r>
      <w:r>
        <w:rPr>
          <w:rFonts w:ascii="Calibri" w:eastAsia="Calibri" w:hAnsi="Calibri" w:cs="Calibri"/>
        </w:rPr>
        <w:t>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çift akışlı (</w:t>
      </w:r>
      <w:r w:rsidR="003E6180"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</w:t>
      </w:r>
      <w:r w:rsidR="003E6180">
        <w:rPr>
          <w:rFonts w:ascii="Calibri" w:eastAsia="Calibri" w:hAnsi="Calibri" w:cs="Calibri"/>
        </w:rPr>
        <w:t>,H265+,H264,H264+</w:t>
      </w:r>
      <w:r>
        <w:rPr>
          <w:rFonts w:ascii="Calibri" w:eastAsia="Calibri" w:hAnsi="Calibri" w:cs="Calibri"/>
        </w:rPr>
        <w:t xml:space="preserve"> 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604FA3">
        <w:t xml:space="preserve">2688 × 1520 </w:t>
      </w:r>
      <w:r w:rsidR="00604FA3">
        <w:rPr>
          <w:rFonts w:ascii="Calibri" w:eastAsia="Calibri" w:hAnsi="Calibri" w:cs="Calibri"/>
        </w:rPr>
        <w:t>piksel çözünürlükte en az 25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en az </w:t>
      </w:r>
      <w:r w:rsidR="009A5570">
        <w:rPr>
          <w:rFonts w:ascii="Calibri" w:eastAsia="Calibri" w:hAnsi="Calibri" w:cs="Calibri"/>
          <w:color w:val="000000"/>
        </w:rPr>
        <w:t>2</w:t>
      </w:r>
      <w:r w:rsidR="00604FA3">
        <w:rPr>
          <w:rFonts w:ascii="Calibri" w:eastAsia="Calibri" w:hAnsi="Calibri" w:cs="Calibri"/>
          <w:color w:val="000000"/>
        </w:rPr>
        <w:t>.8mm(</w:t>
      </w:r>
      <w:r w:rsidR="009A557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4mm</w:t>
      </w:r>
      <w:r w:rsidR="009A5570">
        <w:rPr>
          <w:rFonts w:ascii="Calibri" w:eastAsia="Calibri" w:hAnsi="Calibri" w:cs="Calibri"/>
          <w:color w:val="000000"/>
        </w:rPr>
        <w:t>,6mm</w:t>
      </w:r>
      <w:r w:rsidR="003E6180">
        <w:rPr>
          <w:rFonts w:ascii="Calibri" w:eastAsia="Calibri" w:hAnsi="Calibri" w:cs="Calibri"/>
          <w:color w:val="000000"/>
        </w:rPr>
        <w:t>,8mm,12mm</w:t>
      </w:r>
      <w:r>
        <w:rPr>
          <w:rFonts w:ascii="Calibri" w:eastAsia="Calibri" w:hAnsi="Calibri" w:cs="Calibri"/>
          <w:color w:val="000000"/>
        </w:rPr>
        <w:t>’lik</w:t>
      </w:r>
      <w:r w:rsidR="009A5570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9A5570">
        <w:rPr>
          <w:rFonts w:ascii="Calibri" w:eastAsia="Calibri" w:hAnsi="Calibri" w:cs="Calibri"/>
          <w:color w:val="000000"/>
        </w:rPr>
        <w:t>opsiyonel</w:t>
      </w:r>
      <w:proofErr w:type="spellEnd"/>
      <w:r w:rsidR="00604FA3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3E6180">
        <w:rPr>
          <w:rFonts w:ascii="Calibri" w:eastAsia="Calibri" w:hAnsi="Calibri" w:cs="Calibri"/>
        </w:rPr>
        <w:t xml:space="preserve">120dB </w:t>
      </w:r>
      <w:r>
        <w:rPr>
          <w:rFonts w:ascii="Calibri" w:eastAsia="Calibri" w:hAnsi="Calibri" w:cs="Calibri"/>
        </w:rPr>
        <w:t>WDR (</w:t>
      </w:r>
      <w:proofErr w:type="spellStart"/>
      <w:r w:rsidR="00FB6810">
        <w:rPr>
          <w:rFonts w:ascii="Calibri" w:eastAsia="Calibri" w:hAnsi="Calibri" w:cs="Calibri"/>
        </w:rPr>
        <w:t>Wide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Dynamic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Range</w:t>
      </w:r>
      <w:proofErr w:type="spellEnd"/>
      <w:r w:rsidR="00FB6810">
        <w:rPr>
          <w:rFonts w:ascii="Calibri" w:eastAsia="Calibri" w:hAnsi="Calibri" w:cs="Calibri"/>
        </w:rPr>
        <w:t xml:space="preserve"> ) </w:t>
      </w:r>
      <w:proofErr w:type="gramStart"/>
      <w:r w:rsidR="00FB6810">
        <w:rPr>
          <w:rFonts w:ascii="Calibri" w:eastAsia="Calibri" w:hAnsi="Calibri" w:cs="Calibri"/>
        </w:rPr>
        <w:t>özelliği</w:t>
      </w:r>
      <w:r>
        <w:rPr>
          <w:rFonts w:ascii="Calibri" w:eastAsia="Calibri" w:hAnsi="Calibri" w:cs="Calibri"/>
        </w:rPr>
        <w:t xml:space="preserve"> </w:t>
      </w:r>
      <w:r w:rsidR="00FB6810">
        <w:rPr>
          <w:rFonts w:ascii="Calibri" w:eastAsia="Calibri" w:hAnsi="Calibri" w:cs="Calibri"/>
        </w:rPr>
        <w:t xml:space="preserve"> bulunmalıdır</w:t>
      </w:r>
      <w:proofErr w:type="gramEnd"/>
      <w:r w:rsidR="00FB6810">
        <w:rPr>
          <w:rFonts w:ascii="Calibri" w:eastAsia="Calibri" w:hAnsi="Calibri" w:cs="Calibri"/>
        </w:rPr>
        <w:t>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</w:t>
      </w:r>
      <w:r w:rsidR="00604FA3">
        <w:rPr>
          <w:rFonts w:ascii="Calibri" w:eastAsia="Calibri" w:hAnsi="Calibri" w:cs="Calibri"/>
        </w:rPr>
        <w:t>,</w:t>
      </w:r>
      <w:proofErr w:type="gramStart"/>
      <w:r w:rsidR="00604FA3">
        <w:rPr>
          <w:rFonts w:ascii="Calibri" w:eastAsia="Calibri" w:hAnsi="Calibri" w:cs="Calibri"/>
        </w:rPr>
        <w:t>ROI,HLC</w:t>
      </w:r>
      <w:proofErr w:type="gramEnd"/>
      <w:r w:rsidR="00604FA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özelliği bulunmalıdır.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604FA3">
        <w:rPr>
          <w:rFonts w:ascii="Calibri" w:eastAsia="Calibri" w:hAnsi="Calibri" w:cs="Calibri"/>
        </w:rPr>
        <w:t xml:space="preserve">  0.008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ışıkta (IR </w:t>
      </w:r>
      <w:proofErr w:type="spellStart"/>
      <w:r w:rsidR="00FB6810">
        <w:rPr>
          <w:rFonts w:ascii="Calibri" w:eastAsia="Calibri" w:hAnsi="Calibri" w:cs="Calibri"/>
        </w:rPr>
        <w:t>Led</w:t>
      </w:r>
      <w:proofErr w:type="spellEnd"/>
      <w:r w:rsidR="00FB6810">
        <w:rPr>
          <w:rFonts w:ascii="Calibri" w:eastAsia="Calibri" w:hAnsi="Calibri" w:cs="Calibri"/>
        </w:rPr>
        <w:t xml:space="preserve"> ile) görüntü verebilmelidir</w:t>
      </w:r>
      <w:proofErr w:type="gramStart"/>
      <w:r w:rsidR="00FB6810">
        <w:rPr>
          <w:rFonts w:ascii="Calibri" w:eastAsia="Calibri" w:hAnsi="Calibri" w:cs="Calibri"/>
        </w:rPr>
        <w:t>.</w:t>
      </w:r>
      <w:r w:rsidR="00FB6810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FB6810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Pr="003E6180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604FA3">
        <w:rPr>
          <w:rFonts w:ascii="Calibri" w:eastAsia="Calibri" w:hAnsi="Calibri" w:cs="Calibri"/>
          <w:color w:val="000000"/>
        </w:rPr>
        <w:t>1/3</w:t>
      </w:r>
      <w:r w:rsidR="00177E7E">
        <w:rPr>
          <w:rFonts w:ascii="Calibri" w:eastAsia="Calibri" w:hAnsi="Calibri" w:cs="Calibri"/>
          <w:color w:val="000000"/>
        </w:rPr>
        <w:t>s ~ 1/10</w:t>
      </w:r>
      <w:r w:rsidR="009A5570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3E6180" w:rsidRPr="003E6180" w:rsidRDefault="003E6180" w:rsidP="003E6180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 </w:t>
      </w:r>
      <w:r w:rsidRPr="003E6180">
        <w:rPr>
          <w:rFonts w:ascii="Calibri" w:eastAsia="Calibri" w:hAnsi="Calibri" w:cs="Calibri"/>
        </w:rPr>
        <w:t xml:space="preserve">Hat geçişleri algılama, saldırı tespiti, </w:t>
      </w:r>
      <w:r>
        <w:rPr>
          <w:rFonts w:ascii="Calibri" w:eastAsia="Calibri" w:hAnsi="Calibri" w:cs="Calibri"/>
        </w:rPr>
        <w:t>sahipsiz</w:t>
      </w:r>
      <w:r w:rsidRPr="003E6180">
        <w:rPr>
          <w:rFonts w:ascii="Calibri" w:eastAsia="Calibri" w:hAnsi="Calibri" w:cs="Calibri"/>
        </w:rPr>
        <w:t xml:space="preserve"> bagaj tespiti, nesne uzaklaştırma algılama</w:t>
      </w:r>
      <w:r>
        <w:rPr>
          <w:rFonts w:ascii="Calibri" w:eastAsia="Calibri" w:hAnsi="Calibri" w:cs="Calibri"/>
        </w:rPr>
        <w:t>, yüz algılama analiz özellikleri bulunmaldır.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604FA3">
        <w:rPr>
          <w:rFonts w:ascii="Calibri" w:eastAsia="Calibri" w:hAnsi="Calibri" w:cs="Calibri"/>
        </w:rPr>
        <w:t xml:space="preserve"> </w:t>
      </w:r>
      <w:r w:rsidR="00604FA3">
        <w:t>ONVIF (PROFILE S, PROFILE G), ISAPI</w:t>
      </w:r>
      <w:r w:rsidR="00604FA3">
        <w:t xml:space="preserve"> </w:t>
      </w:r>
      <w:r>
        <w:rPr>
          <w:rFonts w:ascii="Calibri" w:eastAsia="Calibri" w:hAnsi="Calibri" w:cs="Calibri"/>
        </w:rPr>
        <w:t>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604FA3">
        <w:t xml:space="preserve">TCP/IP, ICMP, HTTP, HTTPS, FTP, DHCP, DNS, DDNS, RTP, RTSP, RTCP, </w:t>
      </w:r>
      <w:proofErr w:type="spellStart"/>
      <w:r w:rsidR="00604FA3">
        <w:t>PPPoE</w:t>
      </w:r>
      <w:proofErr w:type="spellEnd"/>
      <w:r w:rsidR="00604FA3">
        <w:t xml:space="preserve">, NTP, </w:t>
      </w:r>
      <w:proofErr w:type="spellStart"/>
      <w:r w:rsidR="00604FA3">
        <w:t>UPnP</w:t>
      </w:r>
      <w:proofErr w:type="spellEnd"/>
      <w:r w:rsidR="00604FA3">
        <w:t xml:space="preserve">, SMTP, SNMP, IGMP, 802.1X, </w:t>
      </w:r>
      <w:proofErr w:type="spellStart"/>
      <w:r w:rsidR="00604FA3">
        <w:t>QoS</w:t>
      </w:r>
      <w:proofErr w:type="spellEnd"/>
      <w:r w:rsidR="00604FA3">
        <w:t xml:space="preserve">, IPv6, </w:t>
      </w:r>
      <w:proofErr w:type="spellStart"/>
      <w:proofErr w:type="gramStart"/>
      <w:r w:rsidR="00604FA3">
        <w:t>Bonjour</w:t>
      </w:r>
      <w:proofErr w:type="spellEnd"/>
      <w:r w:rsidR="00604FA3">
        <w:t xml:space="preserve"> </w:t>
      </w:r>
      <w:r w:rsidR="00604FA3">
        <w:t xml:space="preserve"> </w:t>
      </w:r>
      <w:r>
        <w:rPr>
          <w:rFonts w:ascii="Calibri" w:eastAsia="Calibri" w:hAnsi="Calibri" w:cs="Calibri"/>
        </w:rPr>
        <w:t>gibi</w:t>
      </w:r>
      <w:proofErr w:type="gramEnd"/>
      <w:r>
        <w:rPr>
          <w:rFonts w:ascii="Calibri" w:eastAsia="Calibri" w:hAnsi="Calibri" w:cs="Calibri"/>
        </w:rPr>
        <w:t xml:space="preserve">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3E6180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177E7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9A557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6810">
        <w:rPr>
          <w:rFonts w:ascii="Calibri" w:eastAsia="Calibri" w:hAnsi="Calibri" w:cs="Calibri"/>
        </w:rPr>
        <w:t xml:space="preserve"> korumalı olmalıdır.</w:t>
      </w:r>
    </w:p>
    <w:p w:rsidR="00152B4F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</w:t>
      </w:r>
      <w:r w:rsidR="00FB6810">
        <w:rPr>
          <w:rFonts w:ascii="Calibri" w:eastAsia="Calibri" w:hAnsi="Calibri" w:cs="Calibri"/>
        </w:rPr>
        <w:t>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yazılım ge</w:t>
      </w:r>
      <w:bookmarkStart w:id="0" w:name="_GoBack"/>
      <w:bookmarkEnd w:id="0"/>
      <w:r>
        <w:rPr>
          <w:rFonts w:ascii="Calibri" w:eastAsia="Calibri" w:hAnsi="Calibri" w:cs="Calibri"/>
        </w:rPr>
        <w:t xml:space="preserve">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152B4F"/>
    <w:rsid w:val="00177E7E"/>
    <w:rsid w:val="003E6180"/>
    <w:rsid w:val="00604FA3"/>
    <w:rsid w:val="009A5570"/>
    <w:rsid w:val="00D679F9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2018-07-05T13:23:00Z</dcterms:created>
  <dcterms:modified xsi:type="dcterms:W3CDTF">2018-07-05T13:23:00Z</dcterms:modified>
</cp:coreProperties>
</file>